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Beauty of simplicity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Capitalism – effect on the individual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Change of power - necessity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Change versus tradition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Chaos and order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Character – destruction, building up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Circle of life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Coming of age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Communication – verbal and nonverbal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Companionship as salvation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Convention and rebellion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Dangers of ignorance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Darkness and light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Death – inevitable or tragedy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Desire to escape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Destruction of beauty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Disillusionment and dreams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Displacement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Empowerment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Emptiness of attaining false dream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Everlasting love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  <w:highlight w:val="yellow"/>
        </w:rPr>
        <w:t>Evils of racism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Facing darkness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Facing reality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Fading beauty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Faith versus doubt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  <w:highlight w:val="yellow"/>
        </w:rPr>
        <w:t>Family – blessing or curse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Fate and free will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Fear of failure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Female roles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Fulfillment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  <w:highlight w:val="yellow"/>
        </w:rPr>
        <w:t>Good versus bad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Greed as downfall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Growing up – pain or pleasure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Hazards of passing judgment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Heartbreak of betrayal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Heroism – real and perceived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Hierarchy in nature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Identity crisis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Illusion of power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Immortality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  <w:highlight w:val="yellow"/>
        </w:rPr>
        <w:t>Individual versus society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Inner versus outer strength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Injustice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Isolation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Isolationism - hazards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Knowledge versus ignorance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Loneliness as destructive force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Losing hope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Loss of innocence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Lost honor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  <w:highlight w:val="yellow"/>
        </w:rPr>
        <w:t>Lost love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Love and sacrifice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Man against nature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Manipulation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Materialism as downfall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Motherhood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Names – power and significance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Nationalism – complications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Nature as beauty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Necessity of work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Oppression of women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Optimism – power or folly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Overcoming – fear, weakness, vice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Patriotism – positive side or complications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Power and corruption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Power of silence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Power of tradition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Power of wealth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Power of words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Pride and downfall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Progress – real or illusion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Quest for discovery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Quest for power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Rebirth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Reunion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Role of men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Role of Religion – virtue or hypocrisy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Role of women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Self – inner and outer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Self-awareness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Self-preservation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Self-reliance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Social mobility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Technology in society – good or bad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Temporary nature of physical beauty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Temptation and destruction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Totalitarianism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Vanity as downfall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Vulnerability of the meek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Vulnerability of the strong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War – glory, necessity, pain, tragedy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Will to survive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Wisdom of experience</w:t>
      </w:r>
    </w:p>
    <w:p w:rsidR="00206982" w:rsidRPr="00681421" w:rsidRDefault="00206982" w:rsidP="00681421">
      <w:pPr>
        <w:widowControl w:val="0"/>
        <w:autoSpaceDE w:val="0"/>
        <w:autoSpaceDN w:val="0"/>
        <w:adjustRightInd w:val="0"/>
        <w:spacing w:line="220" w:lineRule="atLeast"/>
        <w:rPr>
          <w:rFonts w:ascii="Verdana" w:hAnsi="Verdana" w:cs="Verdana"/>
          <w:color w:val="333333"/>
        </w:rPr>
      </w:pPr>
      <w:r w:rsidRPr="00681421">
        <w:rPr>
          <w:rFonts w:ascii="Verdana" w:hAnsi="Verdana" w:cs="Verdana"/>
          <w:color w:val="333333"/>
        </w:rPr>
        <w:t>Working class struggles</w:t>
      </w:r>
    </w:p>
    <w:p w:rsidR="00206982" w:rsidRPr="00681421" w:rsidRDefault="00206982">
      <w:r w:rsidRPr="00681421">
        <w:rPr>
          <w:rFonts w:ascii="Verdana" w:hAnsi="Verdana" w:cs="Verdana"/>
          <w:color w:val="333333"/>
        </w:rPr>
        <w:t>Youth and beauty</w:t>
      </w:r>
    </w:p>
    <w:sectPr w:rsidR="00206982" w:rsidRPr="00681421" w:rsidSect="00681421">
      <w:headerReference w:type="default" r:id="rId6"/>
      <w:pgSz w:w="12240" w:h="15840"/>
      <w:pgMar w:top="720" w:right="1152" w:bottom="720" w:left="1152" w:gutter="0"/>
      <w:cols w:num="2" w:equalWidth="0">
        <w:col w:w="4608" w:space="720"/>
        <w:col w:w="4608"/>
      </w:cols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82" w:rsidRDefault="00206982" w:rsidP="00206982">
      <w:r>
        <w:separator/>
      </w:r>
    </w:p>
  </w:endnote>
  <w:endnote w:type="continuationSeparator" w:id="0">
    <w:p w:rsidR="00206982" w:rsidRDefault="00206982" w:rsidP="00206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82" w:rsidRDefault="00206982" w:rsidP="00206982">
      <w:r>
        <w:separator/>
      </w:r>
    </w:p>
  </w:footnote>
  <w:footnote w:type="continuationSeparator" w:id="0">
    <w:p w:rsidR="00206982" w:rsidRDefault="00206982" w:rsidP="0020698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982" w:rsidRDefault="00206982" w:rsidP="00681421">
    <w:pPr>
      <w:pStyle w:val="Header"/>
      <w:jc w:val="center"/>
    </w:pPr>
    <w:r>
      <w:t>UNIVERSAL THEMES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206982"/>
    <w:rsid w:val="0068142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6814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ED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6814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3E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1669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Beauty of simplicity</dc:title>
  <dc:subject/>
  <dc:creator>San Diego City Schools</dc:creator>
  <cp:keywords/>
  <cp:lastModifiedBy>San Diego City Schools</cp:lastModifiedBy>
  <cp:revision>2</cp:revision>
  <dcterms:created xsi:type="dcterms:W3CDTF">2011-10-13T17:58:00Z</dcterms:created>
  <dcterms:modified xsi:type="dcterms:W3CDTF">2011-10-13T17:58:00Z</dcterms:modified>
</cp:coreProperties>
</file>